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AE" w:rsidRPr="008A785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 w:rsidR="000310B0">
        <w:rPr>
          <w:rFonts w:ascii="Times New Roman" w:hAnsi="Times New Roman" w:cs="Times New Roman"/>
          <w:sz w:val="28"/>
          <w:szCs w:val="28"/>
        </w:rPr>
        <w:t>202</w:t>
      </w:r>
      <w:r w:rsidR="00762E4B">
        <w:rPr>
          <w:rFonts w:ascii="Times New Roman" w:hAnsi="Times New Roman" w:cs="Times New Roman"/>
          <w:sz w:val="28"/>
          <w:szCs w:val="28"/>
        </w:rPr>
        <w:t>3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D56DDE">
        <w:rPr>
          <w:rFonts w:ascii="Times New Roman" w:hAnsi="Times New Roman" w:cs="Times New Roman"/>
          <w:b w:val="0"/>
          <w:sz w:val="28"/>
          <w:szCs w:val="28"/>
        </w:rPr>
        <w:t>3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2,4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  <w:p w:rsidR="00EC49E8" w:rsidRP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Pr="00AC61F1" w:rsidRDefault="00EC49E8" w:rsidP="005625F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EA5E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Сооружения, назначение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 электроэнергетики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ул. Цеховая</w:t>
            </w:r>
          </w:p>
          <w:p w:rsidR="00F31FE6" w:rsidRP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участок. </w:t>
            </w:r>
          </w:p>
          <w:p w:rsid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</w:p>
          <w:p w:rsidR="00F31FE6" w:rsidRPr="00AC61F1" w:rsidRDefault="00F31FE6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едеральным </w:t>
            </w:r>
            <w:r w:rsidR="00EA5EC9">
              <w:rPr>
                <w:rFonts w:ascii="Times New Roman" w:hAnsi="Times New Roman"/>
                <w:sz w:val="24"/>
                <w:szCs w:val="24"/>
              </w:rPr>
              <w:lastRenderedPageBreak/>
              <w:t>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5536A7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D56DDE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</w:p>
          <w:p w:rsidR="002E392D" w:rsidRDefault="002E392D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E76F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5625F5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 протяженность 4062 м</w:t>
            </w:r>
          </w:p>
          <w:p w:rsidR="005625F5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23:31:305003:1815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275 317,73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мощность 630 </w:t>
            </w: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Default="006142E9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 w:rsidR="00130E75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участок.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</w:t>
            </w:r>
            <w:r w:rsidR="0076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130E75" w:rsidRPr="005536A7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>Категория земель: земли населенных пунктов – для размещения блочной комплексной трансформаторной подстанции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410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2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мощность 400 </w:t>
            </w: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2F50CE" w:rsidRPr="001729DE" w:rsidRDefault="002F50CE" w:rsidP="001729DE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1729DE" w:rsidRDefault="001729D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1729DE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1729DE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2F50CE" w:rsidRPr="001729DE">
              <w:rPr>
                <w:rFonts w:ascii="Times New Roman" w:eastAsia="MS ??" w:hAnsi="Times New Roman"/>
                <w:sz w:val="24"/>
                <w:szCs w:val="24"/>
              </w:rPr>
              <w:t>421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1729DE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Pr="001729DE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729DE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3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мощность 180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AC12B0" w:rsidRPr="00AC12B0" w:rsidRDefault="00AC12B0" w:rsidP="00AC12B0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площадь 9,5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F16C3F" w:rsidRPr="00AC12B0" w:rsidRDefault="00AC12B0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12B0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12B0">
              <w:rPr>
                <w:rFonts w:ascii="Times New Roman" w:eastAsia="MS ??" w:hAnsi="Times New Roman"/>
                <w:sz w:val="24"/>
                <w:szCs w:val="24"/>
              </w:rPr>
              <w:t>23:31:0312061: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110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410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  <w:r w:rsidR="00E76F7C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  <w:p w:rsidR="002E392D" w:rsidRDefault="002E392D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1D0DFA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  <w:p w:rsidR="001D0DFA" w:rsidRPr="00AC61F1" w:rsidRDefault="001D0DFA" w:rsidP="005625F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420 698,04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>5630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141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410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>1520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140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410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181E3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(ООО «УКТ»)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1F5376" w:rsidRPr="00181E36" w:rsidRDefault="001F537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1F5376" w:rsidRPr="00181E3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1F5376" w:rsidRPr="00915841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</w:p>
          <w:p w:rsidR="001F5376" w:rsidRDefault="001F537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1F5376" w:rsidRPr="00CA31AE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410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</w:p>
          <w:p w:rsidR="006142E9" w:rsidRPr="005536A7" w:rsidRDefault="006142E9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E392D" w:rsidRPr="005536A7" w:rsidRDefault="002E392D" w:rsidP="00111AB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</w:p>
          <w:p w:rsidR="002E392D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E76F7C" w:rsidRPr="005536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</w:p>
          <w:p w:rsidR="002E392D" w:rsidRPr="005536A7" w:rsidRDefault="002E392D" w:rsidP="00111AB8">
            <w:pPr>
              <w:spacing w:after="0" w:line="240" w:lineRule="auto"/>
              <w:rPr>
                <w:rFonts w:eastAsia="Times New Roman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 38,00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41,8 кв.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</w:p>
          <w:p w:rsidR="001F537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Земельный участок.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401BF5" w:rsidRPr="005536A7" w:rsidRDefault="00401BF5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деятельности в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37,5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702D7" w:rsidRPr="005536A7" w:rsidRDefault="008702D7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1077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02D7" w:rsidRDefault="00762E4B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8702D7">
              <w:rPr>
                <w:rFonts w:ascii="Times New Roman" w:hAnsi="Times New Roman"/>
                <w:sz w:val="24"/>
                <w:szCs w:val="24"/>
              </w:rPr>
              <w:t>287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D56DDE" w:rsidRPr="00D56DDE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D56DDE" w:rsidRPr="005536A7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ул. Дружбы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251 014,00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C536C3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46,2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23:31:0312072:705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C536C3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A91A49" w:rsidRPr="00752546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</w:p>
          <w:p w:rsidR="00E51B68" w:rsidRPr="00752546" w:rsidRDefault="00E51B68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</w:p>
          <w:p w:rsidR="00E51B68" w:rsidRPr="00752546" w:rsidRDefault="00E51B68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Pr="00752546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75254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558 136,00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278CF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подстанция № 14 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27,8 кв.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23:31:0311054:961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357 760,00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AC61F1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44,9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58,00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98 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25,4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60,00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423 021,00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35,7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обслуживание,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кадастровый номер 23:31:0313042:407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Площадь 47,00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Pr="005536A7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588 419,00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23:31:0307042:1049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1F5376" w:rsidRP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общая протяженность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115 м, лит. Л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232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D6822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протяженность 166 м, лит.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248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670 000,80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населенных пунктов – предоставление коммунальных услуг,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33 682,94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деятельности в Российской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410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участок. </w:t>
            </w:r>
          </w:p>
          <w:p w:rsidR="00111AB8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 - административные здания, офисы, </w:t>
            </w:r>
          </w:p>
          <w:p w:rsidR="00111AB8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общей площадью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812,0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площадь: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14,90 кв.</w:t>
            </w:r>
            <w:r w:rsidR="00056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100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площадь: общая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26,80 кв.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м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96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28,20 кв.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99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Тимашевск,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дом №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proofErr w:type="gramStart"/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410" w:type="dxa"/>
          </w:tcPr>
          <w:p w:rsidR="005536A7" w:rsidRPr="005536A7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Незавершенное строительством здание,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А,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 275,90 кв.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степень готовности объекта 46%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23:31:0312046:156,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Земельный участок.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для размещения объектов коммунального хозяйства,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кадастровый номер 23:31:0312046:175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 696,00 кв.</w:t>
            </w:r>
            <w:r w:rsidR="0076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ул. Мельничная, 24Б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868,59</w:t>
            </w:r>
          </w:p>
        </w:tc>
        <w:tc>
          <w:tcPr>
            <w:tcW w:w="2410" w:type="dxa"/>
          </w:tcPr>
          <w:p w:rsidR="005536A7" w:rsidRPr="005536A7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деятельности в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Мусоровоз МКМ-35 на шасси МАЗ-533702, шасси №Y3M53370260006952, кузов № Х895856ND60АА3550, двигатель ЯМЗ-236НЕ2-5 №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60196011, идентификационный номер Х895856ND60АА3550,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21.07.2006.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410" w:type="dxa"/>
          </w:tcPr>
          <w:p w:rsidR="005536A7" w:rsidRPr="006C0EAE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6C0EAE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F22DA" w:rsidRPr="00AC61F1" w:rsidTr="00C052E4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Категория земель: земли населенных пунктов – под котельной, </w:t>
            </w:r>
          </w:p>
          <w:p w:rsidR="00D823D4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724,0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>. Б</w:t>
            </w:r>
          </w:p>
          <w:p w:rsidR="00834F21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площадь: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общая 156,00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23:31:0312046:208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</w:t>
            </w:r>
          </w:p>
          <w:p w:rsidR="00EF22DA" w:rsidRPr="006C0EAE" w:rsidRDefault="00EF22DA" w:rsidP="00C0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24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410" w:type="dxa"/>
          </w:tcPr>
          <w:p w:rsidR="00EF22DA" w:rsidRPr="006C0EAE" w:rsidRDefault="00EA5EC9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EF22DA" w:rsidRPr="006C0EAE" w:rsidRDefault="00EF22DA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F22DA" w:rsidRPr="00AC61F1" w:rsidTr="001D1CC1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F22DA" w:rsidRPr="006C0EAE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№Y3M53370260006950, кузов № Х895856ND60АА3551,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>двигатель ЯМЗ-236НЕ2-5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60195424, идентификационный номер Х895856ND60АА3551,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EF22DA" w:rsidRPr="006C0EAE" w:rsidRDefault="00EF22DA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24.07.2006</w:t>
            </w:r>
          </w:p>
        </w:tc>
        <w:tc>
          <w:tcPr>
            <w:tcW w:w="1701" w:type="dxa"/>
            <w:vAlign w:val="center"/>
          </w:tcPr>
          <w:p w:rsidR="00EF22DA" w:rsidRPr="00651BFC" w:rsidRDefault="00EF22DA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410" w:type="dxa"/>
          </w:tcPr>
          <w:p w:rsidR="00EF22DA" w:rsidRPr="006C0EAE" w:rsidRDefault="00EA5EC9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68" w:type="dxa"/>
          </w:tcPr>
          <w:p w:rsidR="00EF22DA" w:rsidRPr="006C0EAE" w:rsidRDefault="00EF22DA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EF22DA" w:rsidRPr="00AC61F1" w:rsidTr="00C052E4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машины,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EF22DA" w:rsidRPr="006C0EAE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6416E7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EF22DA" w:rsidRPr="006C0EAE" w:rsidRDefault="00EF22DA" w:rsidP="00641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410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EF22DA" w:rsidRPr="006C0EAE" w:rsidRDefault="00EF22DA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F22DA" w:rsidRPr="00AC61F1" w:rsidTr="00A20206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Автобус, класс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ГАЗ-А63 R42,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идентификационный номер (VIN) Х96A63R42F0002073,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модель, № двигателя ISF2.8s4R129 89672466,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кузов № A63R42F0002073,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цвет кузова белый,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651BFC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651BFC">
              <w:rPr>
                <w:rFonts w:ascii="Times New Roman" w:hAnsi="Times New Roman"/>
                <w:sz w:val="24"/>
                <w:szCs w:val="24"/>
              </w:rPr>
              <w:t>. (кВт) 120.6 (88.7),</w:t>
            </w:r>
          </w:p>
          <w:p w:rsidR="00111AB8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рабочий объем двигателя, куб. см 2776, </w:t>
            </w:r>
          </w:p>
          <w:p w:rsidR="00834F21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тип двигателя дизельный, экологический класс четвертый, 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>разрешенная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максимальная </w:t>
            </w:r>
          </w:p>
          <w:p w:rsidR="00EF22DA" w:rsidRPr="00651B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масса </w:t>
            </w:r>
            <w:r w:rsidR="004A1F51">
              <w:rPr>
                <w:rFonts w:ascii="Times New Roman" w:hAnsi="Times New Roman"/>
                <w:sz w:val="24"/>
                <w:szCs w:val="24"/>
              </w:rPr>
              <w:t>–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4300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 кг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A1F51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масса без нагрузки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834F21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3014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 кг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34F21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год изготовления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2015, паспорт транспортного средства от 12.05.2015 </w:t>
            </w:r>
          </w:p>
          <w:p w:rsidR="00EF22DA" w:rsidRPr="006C0EAE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№ 52 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101276  выдан ООО «Автозавод «ГАЗ»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A2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1 497 333,33</w:t>
            </w:r>
          </w:p>
        </w:tc>
        <w:tc>
          <w:tcPr>
            <w:tcW w:w="2410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EF22DA" w:rsidRPr="006C0EAE" w:rsidRDefault="00EF22DA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F22DA" w:rsidRPr="00AC61F1" w:rsidTr="00C052E4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модель ТС: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lastRenderedPageBreak/>
              <w:t>48321020000324,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двигатель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21033891, шасси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33070030834882,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922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90922">
              <w:rPr>
                <w:rFonts w:ascii="Times New Roman" w:hAnsi="Times New Roman"/>
                <w:sz w:val="24"/>
                <w:szCs w:val="24"/>
              </w:rPr>
              <w:t>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6C0EAE" w:rsidRDefault="00EF22DA" w:rsidP="00C2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 xml:space="preserve">год изготовления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2015,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РВ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809111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275 000,00</w:t>
            </w:r>
          </w:p>
        </w:tc>
        <w:tc>
          <w:tcPr>
            <w:tcW w:w="2410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68" w:type="dxa"/>
          </w:tcPr>
          <w:p w:rsidR="00EF22DA" w:rsidRPr="006C0EAE" w:rsidRDefault="00EF22DA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EF22DA" w:rsidRPr="00AC61F1" w:rsidTr="00C052E4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0B5560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Автомобиль Шевроле Нива</w:t>
            </w:r>
          </w:p>
          <w:p w:rsidR="00EF22DA" w:rsidRPr="000B5560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Х9L21230070168258, </w:t>
            </w:r>
          </w:p>
          <w:p w:rsidR="00EF22DA" w:rsidRPr="000B5560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модель ВАЗ 2123, </w:t>
            </w:r>
          </w:p>
          <w:p w:rsidR="00EF22DA" w:rsidRPr="000B5560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двигатель № 0179568, </w:t>
            </w:r>
          </w:p>
          <w:p w:rsidR="00EF22DA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кузов № 0168258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0B5560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EF22DA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560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0B5560">
              <w:rPr>
                <w:rFonts w:ascii="Times New Roman" w:hAnsi="Times New Roman"/>
                <w:sz w:val="24"/>
                <w:szCs w:val="24"/>
              </w:rPr>
              <w:t xml:space="preserve">. (кВт)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58,50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F22DA" w:rsidRPr="000B5560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год выпуска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>2007,</w:t>
            </w:r>
          </w:p>
          <w:p w:rsidR="00EF22DA" w:rsidRDefault="00EF22DA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цвет светло-серебристый металлик</w:t>
            </w:r>
          </w:p>
          <w:p w:rsidR="00EF22DA" w:rsidRDefault="00EF22DA" w:rsidP="000E4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МК 411516</w:t>
            </w:r>
          </w:p>
          <w:p w:rsidR="00EF22DA" w:rsidRDefault="00EF22DA" w:rsidP="000E4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B66224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206">
              <w:rPr>
                <w:rFonts w:ascii="Times New Roman" w:eastAsia="Times New Roman" w:hAnsi="Times New Roman"/>
                <w:sz w:val="24"/>
                <w:szCs w:val="24"/>
              </w:rPr>
              <w:t>364 500,00</w:t>
            </w:r>
          </w:p>
        </w:tc>
        <w:tc>
          <w:tcPr>
            <w:tcW w:w="2410" w:type="dxa"/>
          </w:tcPr>
          <w:p w:rsidR="00EF22DA" w:rsidRPr="006C0EAE" w:rsidRDefault="00EA5EC9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EF22DA" w:rsidRPr="006C0EAE" w:rsidRDefault="00EF22DA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1384A" w:rsidRPr="00AC61F1" w:rsidTr="00070C2E">
        <w:tc>
          <w:tcPr>
            <w:tcW w:w="629" w:type="dxa"/>
            <w:vAlign w:val="center"/>
          </w:tcPr>
          <w:p w:rsidR="00E1384A" w:rsidRPr="00AC61F1" w:rsidRDefault="00E1384A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1384A" w:rsidRPr="006C0EAE" w:rsidRDefault="00E1384A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E1384A" w:rsidRPr="00CC5ECC" w:rsidRDefault="00C13880" w:rsidP="004812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12 633 906,87</w:t>
            </w:r>
          </w:p>
        </w:tc>
        <w:tc>
          <w:tcPr>
            <w:tcW w:w="2410" w:type="dxa"/>
          </w:tcPr>
          <w:p w:rsidR="00E1384A" w:rsidRPr="00CC5ECC" w:rsidRDefault="00E1384A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1384A" w:rsidRPr="006C0EAE" w:rsidRDefault="00E1384A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  <w:bookmarkStart w:id="0" w:name="_GoBack"/>
      <w:bookmarkEnd w:id="0"/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F7429" w:rsidRPr="004F7429" w:rsidRDefault="00F16C3F" w:rsidP="0048127A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FC9" w:rsidRDefault="00012FC9" w:rsidP="00915841">
      <w:pPr>
        <w:spacing w:after="0" w:line="240" w:lineRule="auto"/>
      </w:pPr>
      <w:r>
        <w:separator/>
      </w:r>
    </w:p>
  </w:endnote>
  <w:endnote w:type="continuationSeparator" w:id="0">
    <w:p w:rsidR="00012FC9" w:rsidRDefault="00012FC9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FC9" w:rsidRDefault="00012FC9" w:rsidP="00915841">
      <w:pPr>
        <w:spacing w:after="0" w:line="240" w:lineRule="auto"/>
      </w:pPr>
      <w:r>
        <w:separator/>
      </w:r>
    </w:p>
  </w:footnote>
  <w:footnote w:type="continuationSeparator" w:id="0">
    <w:p w:rsidR="00012FC9" w:rsidRDefault="00012FC9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625F5" w:rsidRPr="00070C2E" w:rsidRDefault="005625F5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C13880">
          <w:rPr>
            <w:rFonts w:ascii="Times New Roman" w:hAnsi="Times New Roman"/>
            <w:noProof/>
            <w:sz w:val="28"/>
            <w:szCs w:val="28"/>
          </w:rPr>
          <w:t>12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625F5" w:rsidRDefault="005625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BD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9767F"/>
    <w:rsid w:val="000B3A68"/>
    <w:rsid w:val="000B5560"/>
    <w:rsid w:val="000C77A6"/>
    <w:rsid w:val="000D4A94"/>
    <w:rsid w:val="000D56D9"/>
    <w:rsid w:val="000D6822"/>
    <w:rsid w:val="000D6FA8"/>
    <w:rsid w:val="000E10E4"/>
    <w:rsid w:val="000E440C"/>
    <w:rsid w:val="000E5DAB"/>
    <w:rsid w:val="000F3B00"/>
    <w:rsid w:val="001022F2"/>
    <w:rsid w:val="00111462"/>
    <w:rsid w:val="00111AB8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474C5"/>
    <w:rsid w:val="00260815"/>
    <w:rsid w:val="00262BAC"/>
    <w:rsid w:val="00293064"/>
    <w:rsid w:val="002953CB"/>
    <w:rsid w:val="002D0818"/>
    <w:rsid w:val="002E392D"/>
    <w:rsid w:val="002E7309"/>
    <w:rsid w:val="002F3460"/>
    <w:rsid w:val="002F50CE"/>
    <w:rsid w:val="00303665"/>
    <w:rsid w:val="00312685"/>
    <w:rsid w:val="00317768"/>
    <w:rsid w:val="00331471"/>
    <w:rsid w:val="00343B3D"/>
    <w:rsid w:val="00346C48"/>
    <w:rsid w:val="003742E3"/>
    <w:rsid w:val="00380C79"/>
    <w:rsid w:val="003A7ACB"/>
    <w:rsid w:val="003B0195"/>
    <w:rsid w:val="003B6A32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8127A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715D"/>
    <w:rsid w:val="00612801"/>
    <w:rsid w:val="006142E9"/>
    <w:rsid w:val="0061715C"/>
    <w:rsid w:val="00631EA2"/>
    <w:rsid w:val="006416E7"/>
    <w:rsid w:val="0064494C"/>
    <w:rsid w:val="0064732D"/>
    <w:rsid w:val="00651BFC"/>
    <w:rsid w:val="00655360"/>
    <w:rsid w:val="00687F44"/>
    <w:rsid w:val="00693E0C"/>
    <w:rsid w:val="006B28B9"/>
    <w:rsid w:val="006B53C8"/>
    <w:rsid w:val="006C0EAE"/>
    <w:rsid w:val="006C7019"/>
    <w:rsid w:val="006D2BD8"/>
    <w:rsid w:val="006D743F"/>
    <w:rsid w:val="006F15A7"/>
    <w:rsid w:val="006F2C34"/>
    <w:rsid w:val="007002A2"/>
    <w:rsid w:val="00711C8A"/>
    <w:rsid w:val="00715A4D"/>
    <w:rsid w:val="00724EF1"/>
    <w:rsid w:val="00725C91"/>
    <w:rsid w:val="00735854"/>
    <w:rsid w:val="0075048B"/>
    <w:rsid w:val="00752546"/>
    <w:rsid w:val="00762E4B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D1678"/>
    <w:rsid w:val="007E274D"/>
    <w:rsid w:val="007E5BBE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915F2"/>
    <w:rsid w:val="00892AB5"/>
    <w:rsid w:val="008A114C"/>
    <w:rsid w:val="008A1D86"/>
    <w:rsid w:val="008A5C5B"/>
    <w:rsid w:val="008A7CA9"/>
    <w:rsid w:val="008D1A53"/>
    <w:rsid w:val="008D1D12"/>
    <w:rsid w:val="008E7016"/>
    <w:rsid w:val="008F311A"/>
    <w:rsid w:val="0090303B"/>
    <w:rsid w:val="00904512"/>
    <w:rsid w:val="00915841"/>
    <w:rsid w:val="00920FE9"/>
    <w:rsid w:val="00926E0B"/>
    <w:rsid w:val="00935A3D"/>
    <w:rsid w:val="0094117A"/>
    <w:rsid w:val="0097675F"/>
    <w:rsid w:val="009C1C09"/>
    <w:rsid w:val="009C2E2A"/>
    <w:rsid w:val="009C5378"/>
    <w:rsid w:val="009C71B4"/>
    <w:rsid w:val="009D5A4D"/>
    <w:rsid w:val="009D6687"/>
    <w:rsid w:val="009E1EF5"/>
    <w:rsid w:val="009E3978"/>
    <w:rsid w:val="009F5A96"/>
    <w:rsid w:val="009F6D4C"/>
    <w:rsid w:val="00A00CD2"/>
    <w:rsid w:val="00A0359E"/>
    <w:rsid w:val="00A04083"/>
    <w:rsid w:val="00A05A6B"/>
    <w:rsid w:val="00A20206"/>
    <w:rsid w:val="00A20E86"/>
    <w:rsid w:val="00A40B80"/>
    <w:rsid w:val="00A412AD"/>
    <w:rsid w:val="00A46674"/>
    <w:rsid w:val="00A51FF7"/>
    <w:rsid w:val="00A55999"/>
    <w:rsid w:val="00A62570"/>
    <w:rsid w:val="00A91A49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63FE3"/>
    <w:rsid w:val="00B64FAE"/>
    <w:rsid w:val="00B66224"/>
    <w:rsid w:val="00B72C7F"/>
    <w:rsid w:val="00B80208"/>
    <w:rsid w:val="00B8430B"/>
    <w:rsid w:val="00BA02AC"/>
    <w:rsid w:val="00BA035E"/>
    <w:rsid w:val="00BA25E2"/>
    <w:rsid w:val="00BA6404"/>
    <w:rsid w:val="00BB30E1"/>
    <w:rsid w:val="00BC7C19"/>
    <w:rsid w:val="00BD2E6E"/>
    <w:rsid w:val="00BD3A3C"/>
    <w:rsid w:val="00C052E4"/>
    <w:rsid w:val="00C13880"/>
    <w:rsid w:val="00C25117"/>
    <w:rsid w:val="00C25EDB"/>
    <w:rsid w:val="00C522C0"/>
    <w:rsid w:val="00C536C3"/>
    <w:rsid w:val="00C66A34"/>
    <w:rsid w:val="00CA619A"/>
    <w:rsid w:val="00CB65DC"/>
    <w:rsid w:val="00CC5ECC"/>
    <w:rsid w:val="00CC67DD"/>
    <w:rsid w:val="00CD2E05"/>
    <w:rsid w:val="00CD5D5F"/>
    <w:rsid w:val="00CE5694"/>
    <w:rsid w:val="00CE5E30"/>
    <w:rsid w:val="00D1210A"/>
    <w:rsid w:val="00D365E0"/>
    <w:rsid w:val="00D42DD4"/>
    <w:rsid w:val="00D50F96"/>
    <w:rsid w:val="00D56DDE"/>
    <w:rsid w:val="00D56EE5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E1384A"/>
    <w:rsid w:val="00E24113"/>
    <w:rsid w:val="00E51B68"/>
    <w:rsid w:val="00E57043"/>
    <w:rsid w:val="00E57EF8"/>
    <w:rsid w:val="00E67CF8"/>
    <w:rsid w:val="00E7526D"/>
    <w:rsid w:val="00E76F7C"/>
    <w:rsid w:val="00E7708F"/>
    <w:rsid w:val="00E8505D"/>
    <w:rsid w:val="00E9403E"/>
    <w:rsid w:val="00E97A30"/>
    <w:rsid w:val="00EA0C6B"/>
    <w:rsid w:val="00EA408C"/>
    <w:rsid w:val="00EA550A"/>
    <w:rsid w:val="00EA5EC9"/>
    <w:rsid w:val="00EC49E8"/>
    <w:rsid w:val="00ED5A01"/>
    <w:rsid w:val="00ED7B46"/>
    <w:rsid w:val="00EF04CF"/>
    <w:rsid w:val="00EF22DA"/>
    <w:rsid w:val="00EF710C"/>
    <w:rsid w:val="00F11223"/>
    <w:rsid w:val="00F16C3F"/>
    <w:rsid w:val="00F31FE6"/>
    <w:rsid w:val="00F476C4"/>
    <w:rsid w:val="00F50C68"/>
    <w:rsid w:val="00F56305"/>
    <w:rsid w:val="00F65986"/>
    <w:rsid w:val="00F72560"/>
    <w:rsid w:val="00F76CD0"/>
    <w:rsid w:val="00F82ADF"/>
    <w:rsid w:val="00F96CA8"/>
    <w:rsid w:val="00FA1A93"/>
    <w:rsid w:val="00FB6744"/>
    <w:rsid w:val="00FD1CE4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12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176</cp:revision>
  <cp:lastPrinted>2022-11-29T13:16:00Z</cp:lastPrinted>
  <dcterms:created xsi:type="dcterms:W3CDTF">2016-09-15T10:33:00Z</dcterms:created>
  <dcterms:modified xsi:type="dcterms:W3CDTF">2022-11-30T10:56:00Z</dcterms:modified>
</cp:coreProperties>
</file>